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Pr="00947683" w:rsidRDefault="00E7446A" w:rsidP="00E7446A">
      <w:pPr>
        <w:pStyle w:val="StandardHervorhebungrot"/>
        <w:spacing w:line="400" w:lineRule="exact"/>
        <w:rPr>
          <w:rStyle w:val="berschrift1Zchn"/>
          <w:rFonts w:ascii="Mark Pro" w:eastAsia="Calibri" w:hAnsi="Mark Pro"/>
          <w:b/>
        </w:rPr>
      </w:pPr>
    </w:p>
    <w:p w14:paraId="721C8A86" w14:textId="77777777" w:rsidR="00E7446A" w:rsidRPr="00947683" w:rsidRDefault="00E7446A" w:rsidP="00E7446A">
      <w:pPr>
        <w:pStyle w:val="StandardHervorhebungrot"/>
        <w:spacing w:line="400" w:lineRule="exact"/>
        <w:rPr>
          <w:rStyle w:val="berschrift1Zchn"/>
          <w:rFonts w:ascii="Mark Pro" w:eastAsia="Calibri" w:hAnsi="Mark Pro"/>
          <w:b/>
        </w:rPr>
      </w:pPr>
    </w:p>
    <w:p w14:paraId="7ECE9559" w14:textId="77777777" w:rsidR="00E7446A" w:rsidRPr="00947683" w:rsidRDefault="00E7446A" w:rsidP="00E7446A">
      <w:pPr>
        <w:pStyle w:val="StandardHervorhebungrot"/>
        <w:spacing w:line="400" w:lineRule="exact"/>
        <w:rPr>
          <w:rStyle w:val="berschrift1Zchn"/>
          <w:rFonts w:ascii="Mark Pro" w:eastAsia="Calibri" w:hAnsi="Mark Pro"/>
          <w:b/>
        </w:rPr>
      </w:pPr>
    </w:p>
    <w:p w14:paraId="18381C26" w14:textId="77777777" w:rsidR="00E7446A" w:rsidRPr="00947683" w:rsidRDefault="00E7446A" w:rsidP="00E7446A">
      <w:pPr>
        <w:pStyle w:val="StandardHervorhebungrot"/>
        <w:spacing w:line="400" w:lineRule="exact"/>
        <w:rPr>
          <w:rStyle w:val="berschrift1Zchn"/>
          <w:rFonts w:ascii="Mark Pro" w:eastAsia="Calibri" w:hAnsi="Mark Pro"/>
          <w:b/>
        </w:rPr>
      </w:pPr>
    </w:p>
    <w:p w14:paraId="004D6B08" w14:textId="77777777" w:rsidR="00E7446A" w:rsidRPr="00947683" w:rsidRDefault="00E7446A" w:rsidP="00E7446A">
      <w:pPr>
        <w:pStyle w:val="StandardHervorhebungrot"/>
        <w:spacing w:line="400" w:lineRule="exact"/>
        <w:rPr>
          <w:rStyle w:val="berschrift1Zchn"/>
          <w:rFonts w:ascii="Mark Pro" w:eastAsia="Calibri" w:hAnsi="Mark Pro"/>
          <w:b/>
        </w:rPr>
      </w:pPr>
    </w:p>
    <w:p w14:paraId="65ECA397" w14:textId="103181E3" w:rsidR="00E7446A" w:rsidRPr="00947683" w:rsidRDefault="00E7446A" w:rsidP="00E7446A">
      <w:pPr>
        <w:pStyle w:val="StandardHervorhebungrot"/>
        <w:spacing w:line="400" w:lineRule="exact"/>
        <w:rPr>
          <w:rStyle w:val="berschrift1Zchn"/>
          <w:rFonts w:ascii="Mark Pro" w:eastAsia="Calibri" w:hAnsi="Mark Pro"/>
          <w:b/>
        </w:rPr>
      </w:pPr>
      <w:r w:rsidRPr="00947683">
        <w:rPr>
          <w:rStyle w:val="berschrift1Zchn"/>
          <w:rFonts w:ascii="Mark Pro" w:eastAsia="Calibri" w:hAnsi="Mark Pro"/>
          <w:b/>
        </w:rPr>
        <w:br/>
      </w:r>
      <w:r w:rsidR="005F2832" w:rsidRPr="00947683">
        <w:rPr>
          <w:rFonts w:ascii="Mark Pro" w:hAnsi="Mark Pro"/>
          <w:color w:val="000000"/>
          <w:sz w:val="32"/>
          <w:szCs w:val="32"/>
        </w:rPr>
        <w:t xml:space="preserve">GTÜ verstärkt Key-Account-Management: </w:t>
      </w:r>
      <w:r w:rsidR="00203A8E" w:rsidRPr="00947683">
        <w:rPr>
          <w:rFonts w:ascii="Mark Pro" w:hAnsi="Mark Pro"/>
          <w:color w:val="000000"/>
          <w:sz w:val="32"/>
          <w:szCs w:val="32"/>
        </w:rPr>
        <w:br/>
      </w:r>
      <w:r w:rsidR="005F2832" w:rsidRPr="00947683">
        <w:rPr>
          <w:rFonts w:ascii="Mark Pro" w:hAnsi="Mark Pro"/>
          <w:color w:val="000000"/>
          <w:sz w:val="32"/>
          <w:szCs w:val="32"/>
        </w:rPr>
        <w:t xml:space="preserve">Lothar </w:t>
      </w:r>
      <w:proofErr w:type="spellStart"/>
      <w:r w:rsidR="005F2832" w:rsidRPr="00947683">
        <w:rPr>
          <w:rFonts w:ascii="Mark Pro" w:hAnsi="Mark Pro"/>
          <w:color w:val="000000"/>
          <w:sz w:val="32"/>
          <w:szCs w:val="32"/>
        </w:rPr>
        <w:t>Rabeneik</w:t>
      </w:r>
      <w:proofErr w:type="spellEnd"/>
      <w:r w:rsidR="005F2832" w:rsidRPr="00947683">
        <w:rPr>
          <w:rFonts w:ascii="Mark Pro" w:hAnsi="Mark Pro"/>
          <w:color w:val="000000"/>
          <w:sz w:val="32"/>
          <w:szCs w:val="32"/>
        </w:rPr>
        <w:t xml:space="preserve"> neu im Team</w:t>
      </w:r>
      <w:r w:rsidR="0030077D" w:rsidRPr="00947683">
        <w:rPr>
          <w:rFonts w:ascii="Mark Pro" w:hAnsi="Mark Pro"/>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2862D784" w:rsidR="00EF0287" w:rsidRPr="00947683" w:rsidRDefault="004F5D43" w:rsidP="00EF0287">
                            <w:pPr>
                              <w:pStyle w:val="Titel"/>
                              <w:rPr>
                                <w:rFonts w:ascii="Mark Pro" w:hAnsi="Mark Pro"/>
                                <w:color w:val="4D4D4C"/>
                              </w:rPr>
                            </w:pPr>
                            <w:r w:rsidRPr="00947683">
                              <w:rPr>
                                <w:rFonts w:ascii="Mark Pro" w:hAnsi="Mark Pro"/>
                                <w:color w:val="4D4D4C"/>
                              </w:rPr>
                              <w:t>21</w:t>
                            </w:r>
                            <w:r w:rsidR="00EF0287" w:rsidRPr="00947683">
                              <w:rPr>
                                <w:rFonts w:ascii="Mark Pro" w:hAnsi="Mark Pro"/>
                                <w:color w:val="4D4D4C"/>
                              </w:rPr>
                              <w:t>.</w:t>
                            </w:r>
                            <w:r w:rsidR="005614A7" w:rsidRPr="00947683">
                              <w:rPr>
                                <w:rFonts w:ascii="Mark Pro" w:hAnsi="Mark Pro"/>
                                <w:color w:val="4D4D4C"/>
                              </w:rPr>
                              <w:t xml:space="preserve"> </w:t>
                            </w:r>
                            <w:r w:rsidR="00BD6612" w:rsidRPr="00947683">
                              <w:rPr>
                                <w:rFonts w:ascii="Mark Pro" w:hAnsi="Mark Pro"/>
                                <w:color w:val="4D4D4C"/>
                              </w:rPr>
                              <w:t>August</w:t>
                            </w:r>
                            <w:r w:rsidR="00520470" w:rsidRPr="00947683">
                              <w:rPr>
                                <w:rFonts w:ascii="Mark Pro" w:hAnsi="Mark Pro"/>
                                <w:color w:val="4D4D4C"/>
                              </w:rPr>
                              <w:t xml:space="preserve"> </w:t>
                            </w:r>
                            <w:r w:rsidR="00EF0287" w:rsidRPr="00947683">
                              <w:rPr>
                                <w:rFonts w:ascii="Mark Pro" w:hAnsi="Mark Pro"/>
                                <w:color w:val="4D4D4C"/>
                              </w:rPr>
                              <w:t>202</w:t>
                            </w:r>
                            <w:r w:rsidR="0074344F" w:rsidRPr="00947683">
                              <w:rPr>
                                <w:rFonts w:ascii="Mark Pro" w:hAnsi="Mark Pro"/>
                                <w:color w:val="4D4D4C"/>
                              </w:rPr>
                              <w:t>5</w:t>
                            </w:r>
                          </w:p>
                          <w:p w14:paraId="645044CF" w14:textId="77777777" w:rsidR="00436749" w:rsidRPr="00947683" w:rsidRDefault="00436749" w:rsidP="002D5BC3">
                            <w:pPr>
                              <w:pStyle w:val="berschrift2"/>
                              <w:rPr>
                                <w:rFonts w:ascii="Mark Pro" w:hAnsi="Mark Pro"/>
                              </w:rPr>
                            </w:pPr>
                            <w:r w:rsidRPr="00947683">
                              <w:rPr>
                                <w:rFonts w:ascii="Mark Pro" w:hAnsi="Mark Pro"/>
                              </w:rPr>
                              <w:t xml:space="preserve">Pressemitteilung </w:t>
                            </w:r>
                          </w:p>
                          <w:p w14:paraId="766CAD7C" w14:textId="1DE3CB46" w:rsidR="00436749" w:rsidRPr="00947683" w:rsidRDefault="00436749" w:rsidP="00832E68">
                            <w:pPr>
                              <w:rPr>
                                <w:rFonts w:ascii="Mark Pro" w:hAnsi="Mark Pro"/>
                                <w:color w:val="4D4D4C"/>
                                <w:sz w:val="16"/>
                                <w:szCs w:val="16"/>
                              </w:rPr>
                            </w:pPr>
                            <w:r w:rsidRPr="00947683">
                              <w:rPr>
                                <w:rFonts w:ascii="Mark Pro" w:hAnsi="Mark Pro"/>
                                <w:color w:val="4D4D4C"/>
                              </w:rPr>
                              <w:t>Ihr Ansprechpartner</w:t>
                            </w:r>
                            <w:r w:rsidR="00832E68" w:rsidRPr="00947683">
                              <w:rPr>
                                <w:rFonts w:ascii="Mark Pro" w:hAnsi="Mark Pro"/>
                                <w:color w:val="4D4D4C"/>
                              </w:rPr>
                              <w:br/>
                            </w:r>
                            <w:r w:rsidR="00E7446A" w:rsidRPr="00947683">
                              <w:rPr>
                                <w:rFonts w:ascii="Mark Pro" w:hAnsi="Mark Pro"/>
                                <w:color w:val="4D4D4C"/>
                              </w:rPr>
                              <w:t>Frank Reichert</w:t>
                            </w:r>
                            <w:r w:rsidR="00832E68" w:rsidRPr="00947683">
                              <w:rPr>
                                <w:rFonts w:ascii="Mark Pro" w:hAnsi="Mark Pro"/>
                                <w:color w:val="4D4D4C"/>
                              </w:rPr>
                              <w:br/>
                            </w:r>
                            <w:r w:rsidR="00E7446A" w:rsidRPr="00947683">
                              <w:rPr>
                                <w:rFonts w:ascii="Mark Pro" w:hAnsi="Mark Pro"/>
                                <w:color w:val="4D4D4C"/>
                                <w:sz w:val="16"/>
                                <w:szCs w:val="16"/>
                              </w:rPr>
                              <w:t>Leiter Unternehmenskommunikation</w:t>
                            </w:r>
                          </w:p>
                          <w:p w14:paraId="42486AA7" w14:textId="6E8FA9F6" w:rsidR="00436749" w:rsidRPr="00947683" w:rsidRDefault="00436749" w:rsidP="00436749">
                            <w:pPr>
                              <w:rPr>
                                <w:rFonts w:ascii="Mark Pro" w:hAnsi="Mark Pro"/>
                                <w:color w:val="4D4D4C"/>
                                <w:lang w:val="en-US"/>
                              </w:rPr>
                            </w:pPr>
                            <w:r w:rsidRPr="00947683">
                              <w:rPr>
                                <w:rFonts w:ascii="Mark Pro" w:hAnsi="Mark Pro"/>
                                <w:color w:val="4D4D4C"/>
                                <w:lang w:val="en-US"/>
                              </w:rPr>
                              <w:t>Tel. +49 (0)711 97676-</w:t>
                            </w:r>
                            <w:r w:rsidR="00E7446A" w:rsidRPr="00947683">
                              <w:rPr>
                                <w:rFonts w:ascii="Mark Pro" w:hAnsi="Mark Pro"/>
                                <w:color w:val="4D4D4C"/>
                                <w:lang w:val="en-US"/>
                              </w:rPr>
                              <w:t>620</w:t>
                            </w:r>
                            <w:r w:rsidR="00832E68" w:rsidRPr="00947683">
                              <w:rPr>
                                <w:rFonts w:ascii="Mark Pro" w:hAnsi="Mark Pro"/>
                                <w:color w:val="4D4D4C"/>
                                <w:lang w:val="en-US"/>
                              </w:rPr>
                              <w:br/>
                              <w:t>F</w:t>
                            </w:r>
                            <w:r w:rsidRPr="00947683">
                              <w:rPr>
                                <w:rFonts w:ascii="Mark Pro" w:hAnsi="Mark Pro"/>
                                <w:color w:val="4D4D4C"/>
                                <w:lang w:val="en-US"/>
                              </w:rPr>
                              <w:t>ax: +49 (0)711 97676-</w:t>
                            </w:r>
                            <w:r w:rsidR="00E7446A" w:rsidRPr="00947683">
                              <w:rPr>
                                <w:rFonts w:ascii="Mark Pro" w:hAnsi="Mark Pro"/>
                                <w:color w:val="4D4D4C"/>
                                <w:lang w:val="en-US"/>
                              </w:rPr>
                              <w:t>609</w:t>
                            </w:r>
                          </w:p>
                          <w:p w14:paraId="6F306534" w14:textId="5BBB9E69" w:rsidR="00436749" w:rsidRPr="00947683" w:rsidRDefault="00E7446A" w:rsidP="002D5BC3">
                            <w:pPr>
                              <w:pStyle w:val="Titel"/>
                              <w:rPr>
                                <w:rFonts w:ascii="Mark Pro" w:hAnsi="Mark Pro"/>
                                <w:color w:val="4D4D4C"/>
                                <w:lang w:val="en-US"/>
                              </w:rPr>
                            </w:pPr>
                            <w:r w:rsidRPr="00947683">
                              <w:rPr>
                                <w:rFonts w:ascii="Mark Pro" w:hAnsi="Mark Pro"/>
                                <w:color w:val="4D4D4C"/>
                                <w:lang w:val="en-US"/>
                              </w:rPr>
                              <w:t>frank</w:t>
                            </w:r>
                            <w:r w:rsidR="009C4D60" w:rsidRPr="00947683">
                              <w:rPr>
                                <w:rFonts w:ascii="Mark Pro" w:hAnsi="Mark Pro"/>
                                <w:color w:val="4D4D4C"/>
                                <w:lang w:val="en-US"/>
                              </w:rPr>
                              <w:t>.</w:t>
                            </w:r>
                            <w:r w:rsidRPr="00947683">
                              <w:rPr>
                                <w:rFonts w:ascii="Mark Pro" w:hAnsi="Mark Pro"/>
                                <w:color w:val="4D4D4C"/>
                                <w:lang w:val="en-US"/>
                              </w:rPr>
                              <w:t>reichert</w:t>
                            </w:r>
                            <w:r w:rsidR="00436749" w:rsidRPr="00947683">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14EE17D5" w14:textId="2862D784" w:rsidR="00EF0287" w:rsidRPr="00947683" w:rsidRDefault="004F5D43" w:rsidP="00EF0287">
                      <w:pPr>
                        <w:pStyle w:val="Titel"/>
                        <w:rPr>
                          <w:rFonts w:ascii="Mark Pro" w:hAnsi="Mark Pro"/>
                          <w:color w:val="4D4D4C"/>
                        </w:rPr>
                      </w:pPr>
                      <w:r w:rsidRPr="00947683">
                        <w:rPr>
                          <w:rFonts w:ascii="Mark Pro" w:hAnsi="Mark Pro"/>
                          <w:color w:val="4D4D4C"/>
                        </w:rPr>
                        <w:t>21</w:t>
                      </w:r>
                      <w:r w:rsidR="00EF0287" w:rsidRPr="00947683">
                        <w:rPr>
                          <w:rFonts w:ascii="Mark Pro" w:hAnsi="Mark Pro"/>
                          <w:color w:val="4D4D4C"/>
                        </w:rPr>
                        <w:t>.</w:t>
                      </w:r>
                      <w:r w:rsidR="005614A7" w:rsidRPr="00947683">
                        <w:rPr>
                          <w:rFonts w:ascii="Mark Pro" w:hAnsi="Mark Pro"/>
                          <w:color w:val="4D4D4C"/>
                        </w:rPr>
                        <w:t xml:space="preserve"> </w:t>
                      </w:r>
                      <w:r w:rsidR="00BD6612" w:rsidRPr="00947683">
                        <w:rPr>
                          <w:rFonts w:ascii="Mark Pro" w:hAnsi="Mark Pro"/>
                          <w:color w:val="4D4D4C"/>
                        </w:rPr>
                        <w:t>August</w:t>
                      </w:r>
                      <w:r w:rsidR="00520470" w:rsidRPr="00947683">
                        <w:rPr>
                          <w:rFonts w:ascii="Mark Pro" w:hAnsi="Mark Pro"/>
                          <w:color w:val="4D4D4C"/>
                        </w:rPr>
                        <w:t xml:space="preserve"> </w:t>
                      </w:r>
                      <w:r w:rsidR="00EF0287" w:rsidRPr="00947683">
                        <w:rPr>
                          <w:rFonts w:ascii="Mark Pro" w:hAnsi="Mark Pro"/>
                          <w:color w:val="4D4D4C"/>
                        </w:rPr>
                        <w:t>202</w:t>
                      </w:r>
                      <w:r w:rsidR="0074344F" w:rsidRPr="00947683">
                        <w:rPr>
                          <w:rFonts w:ascii="Mark Pro" w:hAnsi="Mark Pro"/>
                          <w:color w:val="4D4D4C"/>
                        </w:rPr>
                        <w:t>5</w:t>
                      </w:r>
                    </w:p>
                    <w:p w14:paraId="645044CF" w14:textId="77777777" w:rsidR="00436749" w:rsidRPr="00947683" w:rsidRDefault="00436749" w:rsidP="002D5BC3">
                      <w:pPr>
                        <w:pStyle w:val="berschrift2"/>
                        <w:rPr>
                          <w:rFonts w:ascii="Mark Pro" w:hAnsi="Mark Pro"/>
                        </w:rPr>
                      </w:pPr>
                      <w:r w:rsidRPr="00947683">
                        <w:rPr>
                          <w:rFonts w:ascii="Mark Pro" w:hAnsi="Mark Pro"/>
                        </w:rPr>
                        <w:t xml:space="preserve">Pressemitteilung </w:t>
                      </w:r>
                    </w:p>
                    <w:p w14:paraId="766CAD7C" w14:textId="1DE3CB46" w:rsidR="00436749" w:rsidRPr="00947683" w:rsidRDefault="00436749" w:rsidP="00832E68">
                      <w:pPr>
                        <w:rPr>
                          <w:rFonts w:ascii="Mark Pro" w:hAnsi="Mark Pro"/>
                          <w:color w:val="4D4D4C"/>
                          <w:sz w:val="16"/>
                          <w:szCs w:val="16"/>
                        </w:rPr>
                      </w:pPr>
                      <w:r w:rsidRPr="00947683">
                        <w:rPr>
                          <w:rFonts w:ascii="Mark Pro" w:hAnsi="Mark Pro"/>
                          <w:color w:val="4D4D4C"/>
                        </w:rPr>
                        <w:t>Ihr Ansprechpartner</w:t>
                      </w:r>
                      <w:r w:rsidR="00832E68" w:rsidRPr="00947683">
                        <w:rPr>
                          <w:rFonts w:ascii="Mark Pro" w:hAnsi="Mark Pro"/>
                          <w:color w:val="4D4D4C"/>
                        </w:rPr>
                        <w:br/>
                      </w:r>
                      <w:r w:rsidR="00E7446A" w:rsidRPr="00947683">
                        <w:rPr>
                          <w:rFonts w:ascii="Mark Pro" w:hAnsi="Mark Pro"/>
                          <w:color w:val="4D4D4C"/>
                        </w:rPr>
                        <w:t>Frank Reichert</w:t>
                      </w:r>
                      <w:r w:rsidR="00832E68" w:rsidRPr="00947683">
                        <w:rPr>
                          <w:rFonts w:ascii="Mark Pro" w:hAnsi="Mark Pro"/>
                          <w:color w:val="4D4D4C"/>
                        </w:rPr>
                        <w:br/>
                      </w:r>
                      <w:r w:rsidR="00E7446A" w:rsidRPr="00947683">
                        <w:rPr>
                          <w:rFonts w:ascii="Mark Pro" w:hAnsi="Mark Pro"/>
                          <w:color w:val="4D4D4C"/>
                          <w:sz w:val="16"/>
                          <w:szCs w:val="16"/>
                        </w:rPr>
                        <w:t>Leiter Unternehmenskommunikation</w:t>
                      </w:r>
                    </w:p>
                    <w:p w14:paraId="42486AA7" w14:textId="6E8FA9F6" w:rsidR="00436749" w:rsidRPr="00947683" w:rsidRDefault="00436749" w:rsidP="00436749">
                      <w:pPr>
                        <w:rPr>
                          <w:rFonts w:ascii="Mark Pro" w:hAnsi="Mark Pro"/>
                          <w:color w:val="4D4D4C"/>
                          <w:lang w:val="en-US"/>
                        </w:rPr>
                      </w:pPr>
                      <w:r w:rsidRPr="00947683">
                        <w:rPr>
                          <w:rFonts w:ascii="Mark Pro" w:hAnsi="Mark Pro"/>
                          <w:color w:val="4D4D4C"/>
                          <w:lang w:val="en-US"/>
                        </w:rPr>
                        <w:t>Tel. +49 (0)711 97676-</w:t>
                      </w:r>
                      <w:r w:rsidR="00E7446A" w:rsidRPr="00947683">
                        <w:rPr>
                          <w:rFonts w:ascii="Mark Pro" w:hAnsi="Mark Pro"/>
                          <w:color w:val="4D4D4C"/>
                          <w:lang w:val="en-US"/>
                        </w:rPr>
                        <w:t>620</w:t>
                      </w:r>
                      <w:r w:rsidR="00832E68" w:rsidRPr="00947683">
                        <w:rPr>
                          <w:rFonts w:ascii="Mark Pro" w:hAnsi="Mark Pro"/>
                          <w:color w:val="4D4D4C"/>
                          <w:lang w:val="en-US"/>
                        </w:rPr>
                        <w:br/>
                        <w:t>F</w:t>
                      </w:r>
                      <w:r w:rsidRPr="00947683">
                        <w:rPr>
                          <w:rFonts w:ascii="Mark Pro" w:hAnsi="Mark Pro"/>
                          <w:color w:val="4D4D4C"/>
                          <w:lang w:val="en-US"/>
                        </w:rPr>
                        <w:t>ax: +49 (0)711 97676-</w:t>
                      </w:r>
                      <w:r w:rsidR="00E7446A" w:rsidRPr="00947683">
                        <w:rPr>
                          <w:rFonts w:ascii="Mark Pro" w:hAnsi="Mark Pro"/>
                          <w:color w:val="4D4D4C"/>
                          <w:lang w:val="en-US"/>
                        </w:rPr>
                        <w:t>609</w:t>
                      </w:r>
                    </w:p>
                    <w:p w14:paraId="6F306534" w14:textId="5BBB9E69" w:rsidR="00436749" w:rsidRPr="00947683" w:rsidRDefault="00E7446A" w:rsidP="002D5BC3">
                      <w:pPr>
                        <w:pStyle w:val="Titel"/>
                        <w:rPr>
                          <w:rFonts w:ascii="Mark Pro" w:hAnsi="Mark Pro"/>
                          <w:color w:val="4D4D4C"/>
                          <w:lang w:val="en-US"/>
                        </w:rPr>
                      </w:pPr>
                      <w:r w:rsidRPr="00947683">
                        <w:rPr>
                          <w:rFonts w:ascii="Mark Pro" w:hAnsi="Mark Pro"/>
                          <w:color w:val="4D4D4C"/>
                          <w:lang w:val="en-US"/>
                        </w:rPr>
                        <w:t>frank</w:t>
                      </w:r>
                      <w:r w:rsidR="009C4D60" w:rsidRPr="00947683">
                        <w:rPr>
                          <w:rFonts w:ascii="Mark Pro" w:hAnsi="Mark Pro"/>
                          <w:color w:val="4D4D4C"/>
                          <w:lang w:val="en-US"/>
                        </w:rPr>
                        <w:t>.</w:t>
                      </w:r>
                      <w:r w:rsidRPr="00947683">
                        <w:rPr>
                          <w:rFonts w:ascii="Mark Pro" w:hAnsi="Mark Pro"/>
                          <w:color w:val="4D4D4C"/>
                          <w:lang w:val="en-US"/>
                        </w:rPr>
                        <w:t>reichert</w:t>
                      </w:r>
                      <w:r w:rsidR="00436749" w:rsidRPr="00947683">
                        <w:rPr>
                          <w:rFonts w:ascii="Mark Pro" w:hAnsi="Mark Pro"/>
                          <w:color w:val="4D4D4C"/>
                          <w:lang w:val="en-US"/>
                        </w:rPr>
                        <w:t>@gtue.de</w:t>
                      </w:r>
                    </w:p>
                  </w:txbxContent>
                </v:textbox>
              </v:shape>
            </w:pict>
          </mc:Fallback>
        </mc:AlternateContent>
      </w:r>
    </w:p>
    <w:p w14:paraId="42C54147" w14:textId="37418A70" w:rsidR="00203A8E" w:rsidRPr="00947683" w:rsidRDefault="00A50C4B" w:rsidP="00203A8E">
      <w:pPr>
        <w:pStyle w:val="Aufzhlung"/>
        <w:numPr>
          <w:ilvl w:val="0"/>
          <w:numId w:val="10"/>
        </w:numPr>
        <w:rPr>
          <w:rFonts w:ascii="Mark Pro" w:hAnsi="Mark Pro"/>
        </w:rPr>
      </w:pPr>
      <w:r w:rsidRPr="00947683">
        <w:rPr>
          <w:rFonts w:ascii="Mark Pro" w:hAnsi="Mark Pro"/>
        </w:rPr>
        <w:t>Vertriebsunterstützung</w:t>
      </w:r>
      <w:r w:rsidR="00203A8E" w:rsidRPr="00947683">
        <w:rPr>
          <w:rFonts w:ascii="Mark Pro" w:hAnsi="Mark Pro"/>
        </w:rPr>
        <w:t xml:space="preserve"> </w:t>
      </w:r>
      <w:r w:rsidRPr="00947683">
        <w:rPr>
          <w:rFonts w:ascii="Mark Pro" w:hAnsi="Mark Pro"/>
        </w:rPr>
        <w:t xml:space="preserve">für die </w:t>
      </w:r>
      <w:r w:rsidR="00203A8E" w:rsidRPr="00947683">
        <w:rPr>
          <w:rFonts w:ascii="Mark Pro" w:hAnsi="Mark Pro"/>
        </w:rPr>
        <w:t>GTÜ-</w:t>
      </w:r>
      <w:r w:rsidR="00A15994" w:rsidRPr="00947683">
        <w:rPr>
          <w:rFonts w:ascii="Mark Pro" w:hAnsi="Mark Pro"/>
        </w:rPr>
        <w:t>Sachverständigenbüros</w:t>
      </w:r>
    </w:p>
    <w:p w14:paraId="34F55C48" w14:textId="33340C9C" w:rsidR="00A50C4B" w:rsidRPr="00947683" w:rsidRDefault="00A50C4B" w:rsidP="00A50C4B">
      <w:pPr>
        <w:pStyle w:val="Aufzhlung"/>
        <w:numPr>
          <w:ilvl w:val="0"/>
          <w:numId w:val="10"/>
        </w:numPr>
        <w:rPr>
          <w:rFonts w:ascii="Mark Pro" w:hAnsi="Mark Pro"/>
        </w:rPr>
      </w:pPr>
      <w:r w:rsidRPr="00947683">
        <w:rPr>
          <w:rFonts w:ascii="Mark Pro" w:hAnsi="Mark Pro"/>
        </w:rPr>
        <w:t>Stärkung des GTÜ-Servicepartner-Verbundes für Autohaus- und Flottenkunden</w:t>
      </w:r>
    </w:p>
    <w:p w14:paraId="24662BF1" w14:textId="3DA6EA40" w:rsidR="00203A8E" w:rsidRPr="00947683" w:rsidRDefault="00203A8E" w:rsidP="00203A8E">
      <w:pPr>
        <w:pStyle w:val="Aufzhlung"/>
        <w:numPr>
          <w:ilvl w:val="0"/>
          <w:numId w:val="10"/>
        </w:numPr>
        <w:rPr>
          <w:rFonts w:ascii="Mark Pro" w:hAnsi="Mark Pro"/>
        </w:rPr>
      </w:pPr>
      <w:r w:rsidRPr="00947683">
        <w:rPr>
          <w:rFonts w:ascii="Mark Pro" w:hAnsi="Mark Pro"/>
        </w:rPr>
        <w:t>Langjährige Branchenerfahrung und tiefgreifende Kenntnis der Kfz-Schadenwelt</w:t>
      </w:r>
    </w:p>
    <w:p w14:paraId="51F50648" w14:textId="77777777" w:rsidR="008F1341" w:rsidRPr="00947683" w:rsidRDefault="008F1341" w:rsidP="008F1341">
      <w:pPr>
        <w:spacing w:line="400" w:lineRule="exact"/>
        <w:ind w:right="2120"/>
        <w:rPr>
          <w:rFonts w:ascii="Mark Pro" w:hAnsi="Mark Pro"/>
          <w:lang w:eastAsia="de-DE"/>
        </w:rPr>
      </w:pPr>
    </w:p>
    <w:p w14:paraId="32613541" w14:textId="56021169" w:rsidR="005F2832" w:rsidRPr="00947683" w:rsidRDefault="00E7446A" w:rsidP="005F2832">
      <w:pPr>
        <w:ind w:right="2120"/>
        <w:rPr>
          <w:rFonts w:ascii="Mark Pro" w:hAnsi="Mark Pro" w:cs="Arial"/>
        </w:rPr>
      </w:pPr>
      <w:r w:rsidRPr="00947683">
        <w:rPr>
          <w:rFonts w:ascii="Mark Pro" w:hAnsi="Mark Pro"/>
          <w:color w:val="C6243C"/>
        </w:rPr>
        <w:t xml:space="preserve">__ </w:t>
      </w:r>
      <w:r w:rsidRPr="00947683">
        <w:rPr>
          <w:rFonts w:ascii="Mark Pro" w:hAnsi="Mark Pro" w:cs="Arial"/>
        </w:rPr>
        <w:t xml:space="preserve">Stuttgart. </w:t>
      </w:r>
      <w:r w:rsidR="005F2832" w:rsidRPr="00947683">
        <w:rPr>
          <w:rFonts w:ascii="Mark Pro" w:hAnsi="Mark Pro" w:cs="Arial"/>
        </w:rPr>
        <w:t xml:space="preserve">Die GTÜ Gesellschaft für Technische Überwachung mbH erweitert ihr </w:t>
      </w:r>
      <w:r w:rsidR="00A15994" w:rsidRPr="00947683">
        <w:rPr>
          <w:rFonts w:ascii="Mark Pro" w:hAnsi="Mark Pro" w:cs="Arial"/>
        </w:rPr>
        <w:t>Vertriebs</w:t>
      </w:r>
      <w:r w:rsidR="004F5D43" w:rsidRPr="00947683">
        <w:rPr>
          <w:rFonts w:ascii="Mark Pro" w:hAnsi="Mark Pro" w:cs="Arial"/>
        </w:rPr>
        <w:t>t</w:t>
      </w:r>
      <w:r w:rsidR="005F2832" w:rsidRPr="00947683">
        <w:rPr>
          <w:rFonts w:ascii="Mark Pro" w:hAnsi="Mark Pro" w:cs="Arial"/>
        </w:rPr>
        <w:t>eam</w:t>
      </w:r>
      <w:r w:rsidR="00A15994" w:rsidRPr="00947683">
        <w:rPr>
          <w:rFonts w:ascii="Mark Pro" w:hAnsi="Mark Pro" w:cs="Arial"/>
        </w:rPr>
        <w:t xml:space="preserve"> für Sachverständigendienstleistungen</w:t>
      </w:r>
      <w:r w:rsidR="005F2832" w:rsidRPr="00947683">
        <w:rPr>
          <w:rFonts w:ascii="Mark Pro" w:hAnsi="Mark Pro" w:cs="Arial"/>
        </w:rPr>
        <w:t xml:space="preserve">: Seit </w:t>
      </w:r>
      <w:r w:rsidR="00E66631" w:rsidRPr="00947683">
        <w:rPr>
          <w:rFonts w:ascii="Mark Pro" w:hAnsi="Mark Pro" w:cs="Arial"/>
        </w:rPr>
        <w:t xml:space="preserve">dem </w:t>
      </w:r>
      <w:r w:rsidR="005F2832" w:rsidRPr="00947683">
        <w:rPr>
          <w:rFonts w:ascii="Mark Pro" w:hAnsi="Mark Pro" w:cs="Arial"/>
        </w:rPr>
        <w:t xml:space="preserve">1. August 2025 ist Lothar </w:t>
      </w:r>
      <w:proofErr w:type="spellStart"/>
      <w:r w:rsidR="005F2832" w:rsidRPr="00947683">
        <w:rPr>
          <w:rFonts w:ascii="Mark Pro" w:hAnsi="Mark Pro" w:cs="Arial"/>
        </w:rPr>
        <w:t>Rabeneik</w:t>
      </w:r>
      <w:proofErr w:type="spellEnd"/>
      <w:r w:rsidR="005F2832" w:rsidRPr="00947683">
        <w:rPr>
          <w:rFonts w:ascii="Mark Pro" w:hAnsi="Mark Pro" w:cs="Arial"/>
        </w:rPr>
        <w:t xml:space="preserve"> neuer Key-Account-Manager und </w:t>
      </w:r>
      <w:r w:rsidR="00A15994" w:rsidRPr="00947683">
        <w:rPr>
          <w:rFonts w:ascii="Mark Pro" w:hAnsi="Mark Pro" w:cs="Arial"/>
        </w:rPr>
        <w:t>unterstützt die</w:t>
      </w:r>
      <w:r w:rsidR="005F2832" w:rsidRPr="00947683">
        <w:rPr>
          <w:rFonts w:ascii="Mark Pro" w:hAnsi="Mark Pro" w:cs="Arial"/>
        </w:rPr>
        <w:t xml:space="preserve"> GTÜ-Partner</w:t>
      </w:r>
      <w:r w:rsidR="00A15994" w:rsidRPr="00947683">
        <w:rPr>
          <w:rFonts w:ascii="Mark Pro" w:hAnsi="Mark Pro" w:cs="Arial"/>
        </w:rPr>
        <w:t xml:space="preserve"> bei der Betreuung von Autohausgruppen</w:t>
      </w:r>
      <w:r w:rsidR="00A50C4B" w:rsidRPr="00947683">
        <w:rPr>
          <w:rFonts w:ascii="Mark Pro" w:hAnsi="Mark Pro" w:cs="Arial"/>
        </w:rPr>
        <w:t xml:space="preserve"> und Flottenkunden</w:t>
      </w:r>
      <w:r w:rsidR="005F2832" w:rsidRPr="00947683">
        <w:rPr>
          <w:rFonts w:ascii="Mark Pro" w:hAnsi="Mark Pro" w:cs="Arial"/>
        </w:rPr>
        <w:t>. Mit seiner langjährigen Branchenerfahrung</w:t>
      </w:r>
      <w:r w:rsidR="009E7B2C" w:rsidRPr="00947683">
        <w:rPr>
          <w:rFonts w:ascii="Mark Pro" w:hAnsi="Mark Pro" w:cs="Arial"/>
        </w:rPr>
        <w:t xml:space="preserve">, seinem </w:t>
      </w:r>
      <w:r w:rsidR="0002694E" w:rsidRPr="00947683">
        <w:rPr>
          <w:rFonts w:ascii="Mark Pro" w:hAnsi="Mark Pro" w:cs="Arial"/>
        </w:rPr>
        <w:t xml:space="preserve">großen Netzwerk </w:t>
      </w:r>
      <w:r w:rsidR="00620F22" w:rsidRPr="00947683">
        <w:rPr>
          <w:rFonts w:ascii="Mark Pro" w:hAnsi="Mark Pro" w:cs="Arial"/>
        </w:rPr>
        <w:t>von</w:t>
      </w:r>
      <w:r w:rsidR="0002694E" w:rsidRPr="00947683">
        <w:rPr>
          <w:rFonts w:ascii="Mark Pro" w:hAnsi="Mark Pro" w:cs="Arial"/>
        </w:rPr>
        <w:t xml:space="preserve"> freiberuflichen</w:t>
      </w:r>
      <w:r w:rsidR="00620F22" w:rsidRPr="00947683">
        <w:rPr>
          <w:rFonts w:ascii="Mark Pro" w:hAnsi="Mark Pro" w:cs="Arial"/>
        </w:rPr>
        <w:t xml:space="preserve"> Sachverständigen</w:t>
      </w:r>
      <w:r w:rsidR="005F2832" w:rsidRPr="00947683">
        <w:rPr>
          <w:rFonts w:ascii="Mark Pro" w:hAnsi="Mark Pro" w:cs="Arial"/>
        </w:rPr>
        <w:t xml:space="preserve"> und seiner tiefgreifenden Kenntnis der Kfz-Schadenwelt wird er künftig wichtige Impulse fü</w:t>
      </w:r>
      <w:r w:rsidR="00A15994" w:rsidRPr="00947683">
        <w:rPr>
          <w:rFonts w:ascii="Mark Pro" w:hAnsi="Mark Pro" w:cs="Arial"/>
        </w:rPr>
        <w:t>r das</w:t>
      </w:r>
      <w:r w:rsidR="005F2832" w:rsidRPr="00947683">
        <w:rPr>
          <w:rFonts w:ascii="Mark Pro" w:hAnsi="Mark Pro" w:cs="Arial"/>
        </w:rPr>
        <w:t xml:space="preserve"> </w:t>
      </w:r>
      <w:r w:rsidR="00E66631" w:rsidRPr="00947683">
        <w:rPr>
          <w:rFonts w:ascii="Mark Pro" w:hAnsi="Mark Pro" w:cs="Arial"/>
        </w:rPr>
        <w:t>bundesweit</w:t>
      </w:r>
      <w:r w:rsidR="00A15994" w:rsidRPr="00947683">
        <w:rPr>
          <w:rFonts w:ascii="Mark Pro" w:hAnsi="Mark Pro" w:cs="Arial"/>
        </w:rPr>
        <w:t>e</w:t>
      </w:r>
      <w:r w:rsidR="00E66631" w:rsidRPr="00947683">
        <w:rPr>
          <w:rFonts w:ascii="Mark Pro" w:hAnsi="Mark Pro" w:cs="Arial"/>
        </w:rPr>
        <w:t xml:space="preserve"> </w:t>
      </w:r>
      <w:r w:rsidR="005F2832" w:rsidRPr="00947683">
        <w:rPr>
          <w:rFonts w:ascii="Mark Pro" w:hAnsi="Mark Pro" w:cs="Arial"/>
        </w:rPr>
        <w:t>GTÜ-</w:t>
      </w:r>
      <w:r w:rsidR="00A15994" w:rsidRPr="00947683">
        <w:rPr>
          <w:rFonts w:ascii="Mark Pro" w:hAnsi="Mark Pro" w:cs="Arial"/>
        </w:rPr>
        <w:t>Servicep</w:t>
      </w:r>
      <w:r w:rsidR="005F2832" w:rsidRPr="00947683">
        <w:rPr>
          <w:rFonts w:ascii="Mark Pro" w:hAnsi="Mark Pro" w:cs="Arial"/>
        </w:rPr>
        <w:t>artner</w:t>
      </w:r>
      <w:r w:rsidR="00A15994" w:rsidRPr="00947683">
        <w:rPr>
          <w:rFonts w:ascii="Mark Pro" w:hAnsi="Mark Pro" w:cs="Arial"/>
        </w:rPr>
        <w:t xml:space="preserve"> N</w:t>
      </w:r>
      <w:r w:rsidR="005F2832" w:rsidRPr="00947683">
        <w:rPr>
          <w:rFonts w:ascii="Mark Pro" w:hAnsi="Mark Pro" w:cs="Arial"/>
        </w:rPr>
        <w:t>etzwerks setzen.</w:t>
      </w:r>
    </w:p>
    <w:p w14:paraId="63B92401" w14:textId="3186C359" w:rsidR="005F2832" w:rsidRPr="00947683" w:rsidRDefault="005F2832" w:rsidP="005F2832">
      <w:pPr>
        <w:ind w:right="2120"/>
        <w:rPr>
          <w:rFonts w:ascii="Mark Pro" w:hAnsi="Mark Pro" w:cs="Arial"/>
        </w:rPr>
      </w:pPr>
      <w:r w:rsidRPr="00947683">
        <w:rPr>
          <w:rFonts w:ascii="Mark Pro" w:hAnsi="Mark Pro"/>
          <w:color w:val="C6243C"/>
        </w:rPr>
        <w:t xml:space="preserve">__ </w:t>
      </w:r>
      <w:r w:rsidRPr="00947683">
        <w:rPr>
          <w:rFonts w:ascii="Mark Pro" w:hAnsi="Mark Pro" w:cs="Arial"/>
        </w:rPr>
        <w:t xml:space="preserve">„In Lothar </w:t>
      </w:r>
      <w:proofErr w:type="spellStart"/>
      <w:r w:rsidRPr="00947683">
        <w:rPr>
          <w:rFonts w:ascii="Mark Pro" w:hAnsi="Mark Pro" w:cs="Arial"/>
        </w:rPr>
        <w:t>Rabeneik</w:t>
      </w:r>
      <w:proofErr w:type="spellEnd"/>
      <w:r w:rsidRPr="00947683">
        <w:rPr>
          <w:rFonts w:ascii="Mark Pro" w:hAnsi="Mark Pro" w:cs="Arial"/>
        </w:rPr>
        <w:t xml:space="preserve"> gewinnen wir einen versierten Experten mit einem tiefen Verständnis für die Bedürfnisse unserer </w:t>
      </w:r>
      <w:r w:rsidR="00A50C4B" w:rsidRPr="00947683">
        <w:rPr>
          <w:rFonts w:ascii="Mark Pro" w:hAnsi="Mark Pro" w:cs="Arial"/>
        </w:rPr>
        <w:t xml:space="preserve">Kunde und </w:t>
      </w:r>
      <w:r w:rsidRPr="00947683">
        <w:rPr>
          <w:rFonts w:ascii="Mark Pro" w:hAnsi="Mark Pro" w:cs="Arial"/>
        </w:rPr>
        <w:t xml:space="preserve">Partner. Seine </w:t>
      </w:r>
      <w:r w:rsidR="00A15994" w:rsidRPr="00947683">
        <w:rPr>
          <w:rFonts w:ascii="Mark Pro" w:hAnsi="Mark Pro" w:cs="Arial"/>
        </w:rPr>
        <w:t xml:space="preserve">Begeisterung für die Betreuung von Autohaus- und Flottenkunden </w:t>
      </w:r>
      <w:r w:rsidRPr="00947683">
        <w:rPr>
          <w:rFonts w:ascii="Mark Pro" w:hAnsi="Mark Pro" w:cs="Arial"/>
        </w:rPr>
        <w:t xml:space="preserve">sowie seine </w:t>
      </w:r>
      <w:r w:rsidR="00A15994" w:rsidRPr="00947683">
        <w:rPr>
          <w:rFonts w:ascii="Mark Pro" w:hAnsi="Mark Pro" w:cs="Arial"/>
        </w:rPr>
        <w:t>umfassende Expertise</w:t>
      </w:r>
      <w:r w:rsidRPr="00947683">
        <w:rPr>
          <w:rFonts w:ascii="Mark Pro" w:hAnsi="Mark Pro" w:cs="Arial"/>
        </w:rPr>
        <w:t xml:space="preserve"> </w:t>
      </w:r>
      <w:r w:rsidR="00A15994" w:rsidRPr="00947683">
        <w:rPr>
          <w:rFonts w:ascii="Mark Pro" w:hAnsi="Mark Pro" w:cs="Arial"/>
        </w:rPr>
        <w:t>in der</w:t>
      </w:r>
      <w:r w:rsidRPr="00947683">
        <w:rPr>
          <w:rFonts w:ascii="Mark Pro" w:hAnsi="Mark Pro" w:cs="Arial"/>
        </w:rPr>
        <w:t xml:space="preserve"> Sachverständigen- und Versicherungs</w:t>
      </w:r>
      <w:r w:rsidR="00114F58" w:rsidRPr="00947683">
        <w:rPr>
          <w:rFonts w:ascii="Mark Pro" w:hAnsi="Mark Pro" w:cs="Arial"/>
        </w:rPr>
        <w:t>-</w:t>
      </w:r>
      <w:r w:rsidRPr="00947683">
        <w:rPr>
          <w:rFonts w:ascii="Mark Pro" w:hAnsi="Mark Pro" w:cs="Arial"/>
        </w:rPr>
        <w:t xml:space="preserve">welt werden uns helfen, unser </w:t>
      </w:r>
      <w:r w:rsidR="00A15994" w:rsidRPr="00947683">
        <w:rPr>
          <w:rFonts w:ascii="Mark Pro" w:hAnsi="Mark Pro" w:cs="Arial"/>
        </w:rPr>
        <w:t>überzeugendes Serviceangebot für Großkunden erfolgreich auszubauen</w:t>
      </w:r>
      <w:r w:rsidRPr="00947683">
        <w:rPr>
          <w:rFonts w:ascii="Mark Pro" w:hAnsi="Mark Pro" w:cs="Arial"/>
        </w:rPr>
        <w:t xml:space="preserve">“, betont </w:t>
      </w:r>
      <w:r w:rsidR="007C0F3F" w:rsidRPr="00947683">
        <w:rPr>
          <w:rFonts w:ascii="Mark Pro" w:hAnsi="Mark Pro" w:cs="Arial"/>
        </w:rPr>
        <w:t>Thomas Emmert,</w:t>
      </w:r>
      <w:r w:rsidRPr="00947683">
        <w:rPr>
          <w:rFonts w:ascii="Mark Pro" w:hAnsi="Mark Pro" w:cs="Arial"/>
        </w:rPr>
        <w:t xml:space="preserve"> Geschäftsführ</w:t>
      </w:r>
      <w:r w:rsidR="007C0F3F" w:rsidRPr="00947683">
        <w:rPr>
          <w:rFonts w:ascii="Mark Pro" w:hAnsi="Mark Pro" w:cs="Arial"/>
        </w:rPr>
        <w:t>er</w:t>
      </w:r>
      <w:r w:rsidRPr="00947683">
        <w:rPr>
          <w:rFonts w:ascii="Mark Pro" w:hAnsi="Mark Pro" w:cs="Arial"/>
        </w:rPr>
        <w:t xml:space="preserve"> der GTÜ.</w:t>
      </w:r>
    </w:p>
    <w:p w14:paraId="047F2BD5" w14:textId="4276C059" w:rsidR="005F2832" w:rsidRPr="00947683" w:rsidRDefault="005F2832" w:rsidP="005F2832">
      <w:pPr>
        <w:ind w:right="2120"/>
        <w:rPr>
          <w:rFonts w:ascii="Mark Pro" w:hAnsi="Mark Pro" w:cs="Arial"/>
        </w:rPr>
      </w:pPr>
      <w:r w:rsidRPr="00947683">
        <w:rPr>
          <w:rFonts w:ascii="Mark Pro" w:hAnsi="Mark Pro"/>
          <w:color w:val="C6243C"/>
        </w:rPr>
        <w:t xml:space="preserve">__ </w:t>
      </w:r>
      <w:r w:rsidRPr="00947683">
        <w:rPr>
          <w:rFonts w:ascii="Mark Pro" w:hAnsi="Mark Pro" w:cs="Arial"/>
        </w:rPr>
        <w:t xml:space="preserve">Lothar </w:t>
      </w:r>
      <w:proofErr w:type="spellStart"/>
      <w:r w:rsidRPr="00947683">
        <w:rPr>
          <w:rFonts w:ascii="Mark Pro" w:hAnsi="Mark Pro" w:cs="Arial"/>
        </w:rPr>
        <w:t>Rabeneik</w:t>
      </w:r>
      <w:proofErr w:type="spellEnd"/>
      <w:r w:rsidRPr="00947683">
        <w:rPr>
          <w:rFonts w:ascii="Mark Pro" w:hAnsi="Mark Pro" w:cs="Arial"/>
        </w:rPr>
        <w:t xml:space="preserve"> ist seit mehr als drei Jahrzehnten in der Automobil- und Schadenbranche aktiv. Nach seinem Start 1991 bei der </w:t>
      </w:r>
      <w:proofErr w:type="spellStart"/>
      <w:r w:rsidRPr="00947683">
        <w:rPr>
          <w:rFonts w:ascii="Mark Pro" w:hAnsi="Mark Pro" w:cs="Arial"/>
        </w:rPr>
        <w:t>Audatex</w:t>
      </w:r>
      <w:proofErr w:type="spellEnd"/>
      <w:r w:rsidRPr="00947683">
        <w:rPr>
          <w:rFonts w:ascii="Mark Pro" w:hAnsi="Mark Pro" w:cs="Arial"/>
        </w:rPr>
        <w:t xml:space="preserve"> Deutschland GmbH, wo er fundierte Einblicke in die Schadenprozesse sammelte, folgten Stationen bei </w:t>
      </w:r>
      <w:proofErr w:type="spellStart"/>
      <w:r w:rsidRPr="00947683">
        <w:rPr>
          <w:rFonts w:ascii="Mark Pro" w:hAnsi="Mark Pro" w:cs="Arial"/>
        </w:rPr>
        <w:t>Hadakon</w:t>
      </w:r>
      <w:proofErr w:type="spellEnd"/>
      <w:r w:rsidRPr="00947683">
        <w:rPr>
          <w:rFonts w:ascii="Mark Pro" w:hAnsi="Mark Pro" w:cs="Arial"/>
        </w:rPr>
        <w:t xml:space="preserve"> GmbH und </w:t>
      </w:r>
      <w:proofErr w:type="spellStart"/>
      <w:r w:rsidRPr="00947683">
        <w:rPr>
          <w:rFonts w:ascii="Mark Pro" w:hAnsi="Mark Pro" w:cs="Arial"/>
        </w:rPr>
        <w:t>AUTOonline</w:t>
      </w:r>
      <w:proofErr w:type="spellEnd"/>
      <w:r w:rsidRPr="00947683">
        <w:rPr>
          <w:rFonts w:ascii="Mark Pro" w:hAnsi="Mark Pro" w:cs="Arial"/>
        </w:rPr>
        <w:t xml:space="preserve">. Dort baute er den Vertrieb für Kfz-Sachverständige </w:t>
      </w:r>
      <w:r w:rsidRPr="00947683">
        <w:rPr>
          <w:rFonts w:ascii="Mark Pro" w:hAnsi="Mark Pro" w:cs="Arial"/>
        </w:rPr>
        <w:lastRenderedPageBreak/>
        <w:t xml:space="preserve">maßgeblich mit auf. Ab 2016 prägte </w:t>
      </w:r>
      <w:proofErr w:type="spellStart"/>
      <w:r w:rsidRPr="00947683">
        <w:rPr>
          <w:rFonts w:ascii="Mark Pro" w:hAnsi="Mark Pro" w:cs="Arial"/>
        </w:rPr>
        <w:t>Rabeneik</w:t>
      </w:r>
      <w:proofErr w:type="spellEnd"/>
      <w:r w:rsidRPr="00947683">
        <w:rPr>
          <w:rFonts w:ascii="Mark Pro" w:hAnsi="Mark Pro" w:cs="Arial"/>
        </w:rPr>
        <w:t xml:space="preserve"> als Sales &amp; Key-Account-Manager bei car.tv die Entwicklung digitaler Restwertbörsen entscheidend mit. Seine Schwerpunkte lagen dabei auf der Prozessdigitalisierung und der praxisnahen Unterstützung </w:t>
      </w:r>
      <w:r w:rsidR="004A2EDC" w:rsidRPr="00947683">
        <w:rPr>
          <w:rFonts w:ascii="Mark Pro" w:hAnsi="Mark Pro" w:cs="Arial"/>
        </w:rPr>
        <w:t xml:space="preserve">von </w:t>
      </w:r>
      <w:r w:rsidRPr="00947683">
        <w:rPr>
          <w:rFonts w:ascii="Mark Pro" w:hAnsi="Mark Pro" w:cs="Arial"/>
        </w:rPr>
        <w:t xml:space="preserve">Sachverständigen und Versicherungen. Zuletzt war er bei der </w:t>
      </w:r>
      <w:proofErr w:type="spellStart"/>
      <w:r w:rsidRPr="00947683">
        <w:rPr>
          <w:rFonts w:ascii="Mark Pro" w:hAnsi="Mark Pro" w:cs="Arial"/>
        </w:rPr>
        <w:t>Copart</w:t>
      </w:r>
      <w:proofErr w:type="spellEnd"/>
      <w:r w:rsidRPr="00947683">
        <w:rPr>
          <w:rFonts w:ascii="Mark Pro" w:hAnsi="Mark Pro" w:cs="Arial"/>
        </w:rPr>
        <w:t xml:space="preserve"> Deutschland GmbH tätig, wo er als Key-Account-Manager umfangreiche Erfahrung in der Betreuung und digitalen Anbindung von Geschäftspartnern sammelte.</w:t>
      </w:r>
    </w:p>
    <w:p w14:paraId="1DC13B89" w14:textId="77777777" w:rsidR="005F2832" w:rsidRPr="00947683" w:rsidRDefault="005F2832" w:rsidP="005F2832">
      <w:pPr>
        <w:ind w:right="2120"/>
        <w:rPr>
          <w:rFonts w:ascii="Mark Pro" w:hAnsi="Mark Pro" w:cs="Arial"/>
        </w:rPr>
      </w:pPr>
    </w:p>
    <w:p w14:paraId="6681504A" w14:textId="77777777" w:rsidR="00C06A5E" w:rsidRPr="00947683" w:rsidRDefault="00C06A5E" w:rsidP="00C06A5E">
      <w:pPr>
        <w:ind w:right="2120"/>
        <w:rPr>
          <w:rFonts w:ascii="Mark Pro" w:hAnsi="Mark Pro" w:cs="Arial"/>
        </w:rPr>
      </w:pPr>
    </w:p>
    <w:p w14:paraId="16A8B244" w14:textId="77777777" w:rsidR="006258E5" w:rsidRPr="00947683" w:rsidRDefault="006258E5" w:rsidP="00C06A5E">
      <w:pPr>
        <w:ind w:right="2120"/>
        <w:rPr>
          <w:rFonts w:ascii="Mark Pro" w:hAnsi="Mark Pro" w:cs="Arial"/>
        </w:rPr>
      </w:pPr>
    </w:p>
    <w:p w14:paraId="35CEE882" w14:textId="77777777" w:rsidR="001712A5" w:rsidRPr="00947683" w:rsidRDefault="001712A5" w:rsidP="00C06A5E">
      <w:pPr>
        <w:ind w:right="2120"/>
        <w:rPr>
          <w:rFonts w:ascii="Mark Pro" w:hAnsi="Mark Pro" w:cs="Arial"/>
        </w:rPr>
      </w:pPr>
    </w:p>
    <w:p w14:paraId="66281C95" w14:textId="77777777" w:rsidR="001712A5" w:rsidRPr="00947683" w:rsidRDefault="001712A5" w:rsidP="00C06A5E">
      <w:pPr>
        <w:ind w:right="2120"/>
        <w:rPr>
          <w:rFonts w:ascii="Mark Pro" w:hAnsi="Mark Pro" w:cs="Arial"/>
        </w:rPr>
      </w:pPr>
    </w:p>
    <w:p w14:paraId="5CE3D150" w14:textId="77777777" w:rsidR="004E27A2" w:rsidRPr="00947683" w:rsidRDefault="004E27A2" w:rsidP="00C06A5E">
      <w:pPr>
        <w:ind w:right="2120"/>
        <w:rPr>
          <w:rFonts w:ascii="Mark Pro" w:hAnsi="Mark Pro" w:cs="Arial"/>
        </w:rPr>
      </w:pPr>
    </w:p>
    <w:p w14:paraId="40B79218" w14:textId="77777777" w:rsidR="004E27A2" w:rsidRPr="00947683" w:rsidRDefault="004E27A2" w:rsidP="00C06A5E">
      <w:pPr>
        <w:ind w:right="2120"/>
        <w:rPr>
          <w:rFonts w:ascii="Mark Pro" w:hAnsi="Mark Pro" w:cs="Arial"/>
        </w:rPr>
      </w:pPr>
    </w:p>
    <w:p w14:paraId="27F2F49A" w14:textId="77777777" w:rsidR="004E27A2" w:rsidRPr="00947683" w:rsidRDefault="004E27A2" w:rsidP="00C06A5E">
      <w:pPr>
        <w:ind w:right="2120"/>
        <w:rPr>
          <w:rFonts w:ascii="Mark Pro" w:hAnsi="Mark Pro" w:cs="Arial"/>
        </w:rPr>
      </w:pPr>
    </w:p>
    <w:p w14:paraId="1388267D" w14:textId="77777777" w:rsidR="004E27A2" w:rsidRPr="00947683" w:rsidRDefault="004E27A2" w:rsidP="00C06A5E">
      <w:pPr>
        <w:ind w:right="2120"/>
        <w:rPr>
          <w:rFonts w:ascii="Mark Pro" w:hAnsi="Mark Pro" w:cs="Arial"/>
        </w:rPr>
      </w:pPr>
    </w:p>
    <w:p w14:paraId="5590CEBD" w14:textId="77777777" w:rsidR="004E27A2" w:rsidRPr="00947683" w:rsidRDefault="004E27A2" w:rsidP="00C06A5E">
      <w:pPr>
        <w:ind w:right="2120"/>
        <w:rPr>
          <w:rFonts w:ascii="Mark Pro" w:hAnsi="Mark Pro" w:cs="Arial"/>
        </w:rPr>
      </w:pPr>
    </w:p>
    <w:p w14:paraId="5DACC272" w14:textId="77777777" w:rsidR="004E27A2" w:rsidRPr="00947683" w:rsidRDefault="004E27A2" w:rsidP="00C06A5E">
      <w:pPr>
        <w:ind w:right="2120"/>
        <w:rPr>
          <w:rFonts w:ascii="Mark Pro" w:hAnsi="Mark Pro" w:cs="Arial"/>
        </w:rPr>
      </w:pPr>
    </w:p>
    <w:p w14:paraId="3A7343BA" w14:textId="77777777" w:rsidR="004E27A2" w:rsidRPr="00947683" w:rsidRDefault="004E27A2" w:rsidP="00C06A5E">
      <w:pPr>
        <w:ind w:right="2120"/>
        <w:rPr>
          <w:rFonts w:ascii="Mark Pro" w:hAnsi="Mark Pro" w:cs="Arial"/>
        </w:rPr>
      </w:pPr>
    </w:p>
    <w:p w14:paraId="56808D12" w14:textId="77777777" w:rsidR="004E27A2" w:rsidRPr="00947683" w:rsidRDefault="004E27A2" w:rsidP="00C06A5E">
      <w:pPr>
        <w:ind w:right="2120"/>
        <w:rPr>
          <w:rFonts w:ascii="Mark Pro" w:hAnsi="Mark Pro" w:cs="Arial"/>
        </w:rPr>
      </w:pPr>
    </w:p>
    <w:p w14:paraId="2499A4CD" w14:textId="77777777" w:rsidR="00C06A5E" w:rsidRPr="00947683" w:rsidRDefault="00C06A5E" w:rsidP="00C06A5E">
      <w:pPr>
        <w:ind w:right="2120"/>
        <w:rPr>
          <w:rFonts w:ascii="Mark Pro" w:hAnsi="Mark Pro" w:cs="Arial"/>
        </w:rPr>
      </w:pPr>
    </w:p>
    <w:p w14:paraId="016BE236" w14:textId="4E907369" w:rsidR="00832E68" w:rsidRPr="00947683" w:rsidRDefault="00832E68" w:rsidP="0049281F">
      <w:pPr>
        <w:ind w:right="2120"/>
        <w:rPr>
          <w:rFonts w:ascii="Mark Pro" w:hAnsi="Mark Pro" w:cs="Arial"/>
          <w:b/>
          <w:bCs/>
          <w:sz w:val="16"/>
          <w:szCs w:val="16"/>
        </w:rPr>
      </w:pPr>
      <w:r w:rsidRPr="00947683">
        <w:rPr>
          <w:rFonts w:ascii="Mark Pro" w:hAnsi="Mark Pro" w:cs="Arial"/>
          <w:b/>
          <w:bCs/>
          <w:sz w:val="16"/>
          <w:szCs w:val="16"/>
        </w:rPr>
        <w:t xml:space="preserve">Die </w:t>
      </w:r>
      <w:r w:rsidR="00FD2423" w:rsidRPr="00947683">
        <w:rPr>
          <w:rFonts w:ascii="Mark Pro" w:hAnsi="Mark Pro" w:cs="Arial"/>
          <w:b/>
          <w:bCs/>
          <w:sz w:val="16"/>
          <w:szCs w:val="16"/>
        </w:rPr>
        <w:t xml:space="preserve">GTÜ </w:t>
      </w:r>
      <w:r w:rsidRPr="00947683">
        <w:rPr>
          <w:rFonts w:ascii="Mark Pro" w:hAnsi="Mark Pro" w:cs="Arial"/>
          <w:b/>
          <w:bCs/>
          <w:sz w:val="16"/>
          <w:szCs w:val="16"/>
        </w:rPr>
        <w:t>Gesellschaft für Technische Überwachung mbH</w:t>
      </w:r>
    </w:p>
    <w:p w14:paraId="22D1E399" w14:textId="58490C8E" w:rsidR="00832E68" w:rsidRPr="00947683" w:rsidRDefault="00832E68" w:rsidP="00832E68">
      <w:pPr>
        <w:ind w:right="2120"/>
        <w:rPr>
          <w:rFonts w:ascii="Mark Pro" w:hAnsi="Mark Pro"/>
          <w:sz w:val="16"/>
          <w:szCs w:val="16"/>
        </w:rPr>
      </w:pPr>
      <w:r w:rsidRPr="00947683">
        <w:rPr>
          <w:rFonts w:ascii="Mark Pro" w:hAnsi="Mark Pro"/>
          <w:color w:val="C6243C"/>
          <w:sz w:val="16"/>
          <w:szCs w:val="16"/>
        </w:rPr>
        <w:t xml:space="preserve">__ </w:t>
      </w:r>
      <w:r w:rsidR="001D5A1B" w:rsidRPr="00947683">
        <w:rPr>
          <w:rFonts w:ascii="Mark Pro" w:hAnsi="Mark Pro"/>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sidRPr="00947683">
        <w:rPr>
          <w:rFonts w:ascii="Mark Pro" w:hAnsi="Mark Pro"/>
          <w:sz w:val="16"/>
          <w:szCs w:val="16"/>
        </w:rPr>
        <w:t xml:space="preserve">700 </w:t>
      </w:r>
      <w:r w:rsidR="001D5A1B" w:rsidRPr="00947683">
        <w:rPr>
          <w:rFonts w:ascii="Mark Pro" w:hAnsi="Mark Pro"/>
          <w:sz w:val="16"/>
          <w:szCs w:val="16"/>
        </w:rPr>
        <w:t>Prüfingenieurinnen und Prüfingenieure sowie zahlreiche qualifizierte Mitarbeitende stehen an 1</w:t>
      </w:r>
      <w:r w:rsidR="003D64B1" w:rsidRPr="00947683">
        <w:rPr>
          <w:rFonts w:ascii="Mark Pro" w:hAnsi="Mark Pro"/>
          <w:sz w:val="16"/>
          <w:szCs w:val="16"/>
        </w:rPr>
        <w:t>1.0</w:t>
      </w:r>
      <w:r w:rsidR="001D5A1B" w:rsidRPr="00947683">
        <w:rPr>
          <w:rFonts w:ascii="Mark Pro" w:hAnsi="Mark Pro"/>
          <w:sz w:val="16"/>
          <w:szCs w:val="16"/>
        </w:rPr>
        <w:t>00 Prüfstützpunkten in Werkstätten und Autohäusern sowie an mehr als 8</w:t>
      </w:r>
      <w:r w:rsidR="003D64B1" w:rsidRPr="00947683">
        <w:rPr>
          <w:rFonts w:ascii="Mark Pro" w:hAnsi="Mark Pro"/>
          <w:sz w:val="16"/>
          <w:szCs w:val="16"/>
        </w:rPr>
        <w:t>7</w:t>
      </w:r>
      <w:r w:rsidR="001D5A1B" w:rsidRPr="00947683">
        <w:rPr>
          <w:rFonts w:ascii="Mark Pro" w:hAnsi="Mark Pro"/>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947683" w:rsidRDefault="002E3C1B" w:rsidP="00832E68">
      <w:pPr>
        <w:ind w:right="2120"/>
        <w:rPr>
          <w:rFonts w:ascii="Mark Pro" w:hAnsi="Mark Pro"/>
          <w:sz w:val="16"/>
          <w:szCs w:val="16"/>
        </w:rPr>
      </w:pPr>
      <w:r w:rsidRPr="00947683">
        <w:rPr>
          <w:rFonts w:ascii="Mark Pro" w:hAnsi="Mark Pro"/>
          <w:color w:val="C6243C"/>
          <w:sz w:val="16"/>
          <w:szCs w:val="16"/>
        </w:rPr>
        <w:lastRenderedPageBreak/>
        <w:t>__</w:t>
      </w:r>
      <w:r w:rsidRPr="00947683">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947683">
        <w:rPr>
          <w:rFonts w:ascii="Mark Pro" w:hAnsi="Mark Pro"/>
          <w:sz w:val="16"/>
          <w:szCs w:val="16"/>
        </w:rPr>
        <w:softHyphen/>
        <w:t>verband der freiberuflichen und unabhängigen Sachverständigen für das Kraftfahrzeugwesen e.V.).</w:t>
      </w:r>
    </w:p>
    <w:sectPr w:rsidR="002E3C1B" w:rsidRPr="0094768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63B56" w14:textId="77777777" w:rsidR="007C20D3" w:rsidRDefault="007C20D3" w:rsidP="00A72994">
      <w:r>
        <w:separator/>
      </w:r>
    </w:p>
  </w:endnote>
  <w:endnote w:type="continuationSeparator" w:id="0">
    <w:p w14:paraId="2AB6FFB8" w14:textId="77777777" w:rsidR="007C20D3" w:rsidRDefault="007C20D3"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37028" w14:textId="77777777" w:rsidR="007C20D3" w:rsidRDefault="007C20D3" w:rsidP="00A72994">
      <w:r>
        <w:separator/>
      </w:r>
    </w:p>
  </w:footnote>
  <w:footnote w:type="continuationSeparator" w:id="0">
    <w:p w14:paraId="63BA4A8F" w14:textId="77777777" w:rsidR="007C20D3" w:rsidRDefault="007C20D3"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F4847A0"/>
    <w:multiLevelType w:val="hybridMultilevel"/>
    <w:tmpl w:val="28525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C575DD"/>
    <w:multiLevelType w:val="hybridMultilevel"/>
    <w:tmpl w:val="D8EC5D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1"/>
  </w:num>
  <w:num w:numId="2" w16cid:durableId="149180566">
    <w:abstractNumId w:val="3"/>
  </w:num>
  <w:num w:numId="3" w16cid:durableId="1800881794">
    <w:abstractNumId w:val="8"/>
  </w:num>
  <w:num w:numId="4" w16cid:durableId="1510876263">
    <w:abstractNumId w:val="18"/>
  </w:num>
  <w:num w:numId="5" w16cid:durableId="773326142">
    <w:abstractNumId w:val="19"/>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20"/>
  </w:num>
  <w:num w:numId="12" w16cid:durableId="1574700210">
    <w:abstractNumId w:val="13"/>
  </w:num>
  <w:num w:numId="13" w16cid:durableId="937565841">
    <w:abstractNumId w:val="16"/>
  </w:num>
  <w:num w:numId="14" w16cid:durableId="1571621182">
    <w:abstractNumId w:val="7"/>
  </w:num>
  <w:num w:numId="15" w16cid:durableId="1458451433">
    <w:abstractNumId w:val="14"/>
  </w:num>
  <w:num w:numId="16" w16cid:durableId="326174389">
    <w:abstractNumId w:val="4"/>
  </w:num>
  <w:num w:numId="17" w16cid:durableId="1787459171">
    <w:abstractNumId w:val="17"/>
  </w:num>
  <w:num w:numId="18" w16cid:durableId="1019888643">
    <w:abstractNumId w:val="1"/>
  </w:num>
  <w:num w:numId="19" w16cid:durableId="200213201">
    <w:abstractNumId w:val="15"/>
  </w:num>
  <w:num w:numId="20" w16cid:durableId="1923299616">
    <w:abstractNumId w:val="10"/>
  </w:num>
  <w:num w:numId="21" w16cid:durableId="1243229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25C8D"/>
    <w:rsid w:val="0002694E"/>
    <w:rsid w:val="0003180E"/>
    <w:rsid w:val="00033A9C"/>
    <w:rsid w:val="000345B2"/>
    <w:rsid w:val="00034992"/>
    <w:rsid w:val="00040661"/>
    <w:rsid w:val="0005007F"/>
    <w:rsid w:val="00056745"/>
    <w:rsid w:val="00057A15"/>
    <w:rsid w:val="00060B9D"/>
    <w:rsid w:val="000644FC"/>
    <w:rsid w:val="00067539"/>
    <w:rsid w:val="000717BF"/>
    <w:rsid w:val="00072368"/>
    <w:rsid w:val="000910B5"/>
    <w:rsid w:val="000963E2"/>
    <w:rsid w:val="000A25D4"/>
    <w:rsid w:val="000A62CF"/>
    <w:rsid w:val="000B0C74"/>
    <w:rsid w:val="000C7B0A"/>
    <w:rsid w:val="000E6622"/>
    <w:rsid w:val="000F1D3E"/>
    <w:rsid w:val="000F4591"/>
    <w:rsid w:val="000F5D6E"/>
    <w:rsid w:val="001064D8"/>
    <w:rsid w:val="00114F58"/>
    <w:rsid w:val="001255DA"/>
    <w:rsid w:val="00131B38"/>
    <w:rsid w:val="00134814"/>
    <w:rsid w:val="001356ED"/>
    <w:rsid w:val="00136B6E"/>
    <w:rsid w:val="00136CBB"/>
    <w:rsid w:val="00164733"/>
    <w:rsid w:val="001701A8"/>
    <w:rsid w:val="0017102C"/>
    <w:rsid w:val="001712A5"/>
    <w:rsid w:val="001802BE"/>
    <w:rsid w:val="00190EAA"/>
    <w:rsid w:val="00196070"/>
    <w:rsid w:val="001A35BF"/>
    <w:rsid w:val="001A4A6B"/>
    <w:rsid w:val="001B0610"/>
    <w:rsid w:val="001B3F83"/>
    <w:rsid w:val="001B6011"/>
    <w:rsid w:val="001C0A31"/>
    <w:rsid w:val="001C2423"/>
    <w:rsid w:val="001D159C"/>
    <w:rsid w:val="001D2F0F"/>
    <w:rsid w:val="001D56AA"/>
    <w:rsid w:val="001D5A1B"/>
    <w:rsid w:val="001E692E"/>
    <w:rsid w:val="001F3D4B"/>
    <w:rsid w:val="001F49A8"/>
    <w:rsid w:val="001F5741"/>
    <w:rsid w:val="0020186C"/>
    <w:rsid w:val="00203A8E"/>
    <w:rsid w:val="00203E0A"/>
    <w:rsid w:val="0021052D"/>
    <w:rsid w:val="002236B2"/>
    <w:rsid w:val="002242B0"/>
    <w:rsid w:val="00224643"/>
    <w:rsid w:val="002272E7"/>
    <w:rsid w:val="00237371"/>
    <w:rsid w:val="0026174A"/>
    <w:rsid w:val="0026496A"/>
    <w:rsid w:val="00266A7D"/>
    <w:rsid w:val="00271F32"/>
    <w:rsid w:val="00272C2C"/>
    <w:rsid w:val="00283810"/>
    <w:rsid w:val="002906BF"/>
    <w:rsid w:val="0029165D"/>
    <w:rsid w:val="002935FD"/>
    <w:rsid w:val="002A5571"/>
    <w:rsid w:val="002A55B7"/>
    <w:rsid w:val="002B10C1"/>
    <w:rsid w:val="002B7697"/>
    <w:rsid w:val="002C1086"/>
    <w:rsid w:val="002C1755"/>
    <w:rsid w:val="002C1A51"/>
    <w:rsid w:val="002C4E4C"/>
    <w:rsid w:val="002C58D6"/>
    <w:rsid w:val="002D2EC4"/>
    <w:rsid w:val="002D401E"/>
    <w:rsid w:val="002D578A"/>
    <w:rsid w:val="002D5BC3"/>
    <w:rsid w:val="002D6CC1"/>
    <w:rsid w:val="002E099A"/>
    <w:rsid w:val="002E1102"/>
    <w:rsid w:val="002E3C1B"/>
    <w:rsid w:val="002F240D"/>
    <w:rsid w:val="0030077D"/>
    <w:rsid w:val="00302047"/>
    <w:rsid w:val="003106F2"/>
    <w:rsid w:val="003359EF"/>
    <w:rsid w:val="003374BB"/>
    <w:rsid w:val="00345A5B"/>
    <w:rsid w:val="00347060"/>
    <w:rsid w:val="00347506"/>
    <w:rsid w:val="00353655"/>
    <w:rsid w:val="00370A32"/>
    <w:rsid w:val="00381695"/>
    <w:rsid w:val="00382007"/>
    <w:rsid w:val="0038772E"/>
    <w:rsid w:val="00393E6F"/>
    <w:rsid w:val="003A1F80"/>
    <w:rsid w:val="003B29AD"/>
    <w:rsid w:val="003B5A27"/>
    <w:rsid w:val="003C016C"/>
    <w:rsid w:val="003C3B7B"/>
    <w:rsid w:val="003D2987"/>
    <w:rsid w:val="003D64B1"/>
    <w:rsid w:val="003D65FA"/>
    <w:rsid w:val="003E16DF"/>
    <w:rsid w:val="003E1AB9"/>
    <w:rsid w:val="003E5F46"/>
    <w:rsid w:val="00415336"/>
    <w:rsid w:val="0042068E"/>
    <w:rsid w:val="00424EA3"/>
    <w:rsid w:val="00436749"/>
    <w:rsid w:val="00440043"/>
    <w:rsid w:val="00460C1F"/>
    <w:rsid w:val="00462982"/>
    <w:rsid w:val="00463ED5"/>
    <w:rsid w:val="0047650B"/>
    <w:rsid w:val="0048333E"/>
    <w:rsid w:val="00484125"/>
    <w:rsid w:val="0049082D"/>
    <w:rsid w:val="0049281F"/>
    <w:rsid w:val="00492F83"/>
    <w:rsid w:val="00494163"/>
    <w:rsid w:val="0049678B"/>
    <w:rsid w:val="00497179"/>
    <w:rsid w:val="004A171C"/>
    <w:rsid w:val="004A2EDC"/>
    <w:rsid w:val="004A3D73"/>
    <w:rsid w:val="004B6B66"/>
    <w:rsid w:val="004C0D1D"/>
    <w:rsid w:val="004D193D"/>
    <w:rsid w:val="004D2734"/>
    <w:rsid w:val="004E1484"/>
    <w:rsid w:val="004E27A2"/>
    <w:rsid w:val="004F09C1"/>
    <w:rsid w:val="004F1EB5"/>
    <w:rsid w:val="004F264B"/>
    <w:rsid w:val="004F4CE8"/>
    <w:rsid w:val="004F5D43"/>
    <w:rsid w:val="00502F48"/>
    <w:rsid w:val="00507831"/>
    <w:rsid w:val="00520470"/>
    <w:rsid w:val="005272C8"/>
    <w:rsid w:val="00533E3D"/>
    <w:rsid w:val="0054260A"/>
    <w:rsid w:val="00555FC0"/>
    <w:rsid w:val="005614A7"/>
    <w:rsid w:val="00570E22"/>
    <w:rsid w:val="00577D5A"/>
    <w:rsid w:val="00582FBE"/>
    <w:rsid w:val="00583FFD"/>
    <w:rsid w:val="00591D6D"/>
    <w:rsid w:val="005947D7"/>
    <w:rsid w:val="00595204"/>
    <w:rsid w:val="005A449C"/>
    <w:rsid w:val="005A7C21"/>
    <w:rsid w:val="005B40E9"/>
    <w:rsid w:val="005B68C7"/>
    <w:rsid w:val="005B7678"/>
    <w:rsid w:val="005D1684"/>
    <w:rsid w:val="005D1CBE"/>
    <w:rsid w:val="005D3C0D"/>
    <w:rsid w:val="005E0AD2"/>
    <w:rsid w:val="005E3F74"/>
    <w:rsid w:val="005E6A07"/>
    <w:rsid w:val="005E7BA8"/>
    <w:rsid w:val="005F2832"/>
    <w:rsid w:val="00616637"/>
    <w:rsid w:val="00617782"/>
    <w:rsid w:val="00620F22"/>
    <w:rsid w:val="006258E5"/>
    <w:rsid w:val="006344C5"/>
    <w:rsid w:val="00644E5B"/>
    <w:rsid w:val="00644E5E"/>
    <w:rsid w:val="00663CBB"/>
    <w:rsid w:val="0067139C"/>
    <w:rsid w:val="00671D56"/>
    <w:rsid w:val="00674497"/>
    <w:rsid w:val="00675EF5"/>
    <w:rsid w:val="0067712F"/>
    <w:rsid w:val="00680420"/>
    <w:rsid w:val="00686FBF"/>
    <w:rsid w:val="0069211B"/>
    <w:rsid w:val="006A7F92"/>
    <w:rsid w:val="006B37D7"/>
    <w:rsid w:val="006B4D69"/>
    <w:rsid w:val="006C061C"/>
    <w:rsid w:val="006C1D93"/>
    <w:rsid w:val="006C5138"/>
    <w:rsid w:val="006D2354"/>
    <w:rsid w:val="006E7169"/>
    <w:rsid w:val="006F765C"/>
    <w:rsid w:val="0071177B"/>
    <w:rsid w:val="00716246"/>
    <w:rsid w:val="00717DEE"/>
    <w:rsid w:val="00720BAF"/>
    <w:rsid w:val="00727586"/>
    <w:rsid w:val="00733899"/>
    <w:rsid w:val="00733A1A"/>
    <w:rsid w:val="0074344F"/>
    <w:rsid w:val="007507BF"/>
    <w:rsid w:val="00771677"/>
    <w:rsid w:val="0078040C"/>
    <w:rsid w:val="007927EC"/>
    <w:rsid w:val="007A583A"/>
    <w:rsid w:val="007A74FB"/>
    <w:rsid w:val="007C0F3F"/>
    <w:rsid w:val="007C1525"/>
    <w:rsid w:val="007C20D3"/>
    <w:rsid w:val="007C3DDD"/>
    <w:rsid w:val="007E47BE"/>
    <w:rsid w:val="007F6F1E"/>
    <w:rsid w:val="007F7BD0"/>
    <w:rsid w:val="0080016E"/>
    <w:rsid w:val="00801F96"/>
    <w:rsid w:val="00804290"/>
    <w:rsid w:val="00814963"/>
    <w:rsid w:val="00820020"/>
    <w:rsid w:val="00824024"/>
    <w:rsid w:val="00825D39"/>
    <w:rsid w:val="00831161"/>
    <w:rsid w:val="00832E68"/>
    <w:rsid w:val="008334B4"/>
    <w:rsid w:val="008416A0"/>
    <w:rsid w:val="00852C1F"/>
    <w:rsid w:val="00855844"/>
    <w:rsid w:val="00863AD5"/>
    <w:rsid w:val="008649DE"/>
    <w:rsid w:val="00870D12"/>
    <w:rsid w:val="00871830"/>
    <w:rsid w:val="00892EDB"/>
    <w:rsid w:val="00894B4C"/>
    <w:rsid w:val="008B17BD"/>
    <w:rsid w:val="008C1505"/>
    <w:rsid w:val="008D323E"/>
    <w:rsid w:val="008E133F"/>
    <w:rsid w:val="008E49A9"/>
    <w:rsid w:val="008E7C66"/>
    <w:rsid w:val="008F1341"/>
    <w:rsid w:val="008F4A86"/>
    <w:rsid w:val="008F5E90"/>
    <w:rsid w:val="0090304B"/>
    <w:rsid w:val="0090396B"/>
    <w:rsid w:val="00907BAC"/>
    <w:rsid w:val="00910FB2"/>
    <w:rsid w:val="00915CCD"/>
    <w:rsid w:val="00922B5B"/>
    <w:rsid w:val="0092751B"/>
    <w:rsid w:val="00942236"/>
    <w:rsid w:val="00945AD0"/>
    <w:rsid w:val="00947683"/>
    <w:rsid w:val="00950027"/>
    <w:rsid w:val="009506CF"/>
    <w:rsid w:val="0095630F"/>
    <w:rsid w:val="0096367A"/>
    <w:rsid w:val="009659C2"/>
    <w:rsid w:val="00966095"/>
    <w:rsid w:val="00985CB2"/>
    <w:rsid w:val="00990049"/>
    <w:rsid w:val="0099444A"/>
    <w:rsid w:val="00994E95"/>
    <w:rsid w:val="009A0BE2"/>
    <w:rsid w:val="009A3582"/>
    <w:rsid w:val="009B334F"/>
    <w:rsid w:val="009B4AD7"/>
    <w:rsid w:val="009B5520"/>
    <w:rsid w:val="009C3E28"/>
    <w:rsid w:val="009C4D60"/>
    <w:rsid w:val="009D13CE"/>
    <w:rsid w:val="009D2690"/>
    <w:rsid w:val="009D3A3F"/>
    <w:rsid w:val="009E1EE5"/>
    <w:rsid w:val="009E3835"/>
    <w:rsid w:val="009E7B2C"/>
    <w:rsid w:val="009F21CD"/>
    <w:rsid w:val="00A15994"/>
    <w:rsid w:val="00A23FF6"/>
    <w:rsid w:val="00A2570A"/>
    <w:rsid w:val="00A3174A"/>
    <w:rsid w:val="00A334CE"/>
    <w:rsid w:val="00A50C4B"/>
    <w:rsid w:val="00A5362E"/>
    <w:rsid w:val="00A616D5"/>
    <w:rsid w:val="00A65E15"/>
    <w:rsid w:val="00A72994"/>
    <w:rsid w:val="00A77C20"/>
    <w:rsid w:val="00A81214"/>
    <w:rsid w:val="00A8370E"/>
    <w:rsid w:val="00A91B23"/>
    <w:rsid w:val="00A948A1"/>
    <w:rsid w:val="00AA5527"/>
    <w:rsid w:val="00AB243B"/>
    <w:rsid w:val="00AB64CB"/>
    <w:rsid w:val="00AB7993"/>
    <w:rsid w:val="00AE3D71"/>
    <w:rsid w:val="00AE4D11"/>
    <w:rsid w:val="00AF2BDB"/>
    <w:rsid w:val="00AF2CF6"/>
    <w:rsid w:val="00B01206"/>
    <w:rsid w:val="00B04341"/>
    <w:rsid w:val="00B240F4"/>
    <w:rsid w:val="00B2464B"/>
    <w:rsid w:val="00B25869"/>
    <w:rsid w:val="00B25AAA"/>
    <w:rsid w:val="00B40605"/>
    <w:rsid w:val="00B567B7"/>
    <w:rsid w:val="00B60E4D"/>
    <w:rsid w:val="00B61A49"/>
    <w:rsid w:val="00B70EC3"/>
    <w:rsid w:val="00B7224E"/>
    <w:rsid w:val="00B7482C"/>
    <w:rsid w:val="00B7504A"/>
    <w:rsid w:val="00B81AC4"/>
    <w:rsid w:val="00B87861"/>
    <w:rsid w:val="00B91931"/>
    <w:rsid w:val="00B929E8"/>
    <w:rsid w:val="00B9667A"/>
    <w:rsid w:val="00BA2927"/>
    <w:rsid w:val="00BA6317"/>
    <w:rsid w:val="00BB0D24"/>
    <w:rsid w:val="00BD233E"/>
    <w:rsid w:val="00BD4F90"/>
    <w:rsid w:val="00BD5D53"/>
    <w:rsid w:val="00BD6612"/>
    <w:rsid w:val="00BD7250"/>
    <w:rsid w:val="00BE31E7"/>
    <w:rsid w:val="00BE7E28"/>
    <w:rsid w:val="00BF2F20"/>
    <w:rsid w:val="00C03EA9"/>
    <w:rsid w:val="00C06A5E"/>
    <w:rsid w:val="00C13AAD"/>
    <w:rsid w:val="00C2067A"/>
    <w:rsid w:val="00C26151"/>
    <w:rsid w:val="00C35C56"/>
    <w:rsid w:val="00C37789"/>
    <w:rsid w:val="00C416E3"/>
    <w:rsid w:val="00C61354"/>
    <w:rsid w:val="00C771F4"/>
    <w:rsid w:val="00C810BD"/>
    <w:rsid w:val="00C844B5"/>
    <w:rsid w:val="00C86039"/>
    <w:rsid w:val="00C93CEA"/>
    <w:rsid w:val="00C94565"/>
    <w:rsid w:val="00CA0FAD"/>
    <w:rsid w:val="00CA7C20"/>
    <w:rsid w:val="00CC41FC"/>
    <w:rsid w:val="00CD01FF"/>
    <w:rsid w:val="00CD0335"/>
    <w:rsid w:val="00CD667A"/>
    <w:rsid w:val="00CF0355"/>
    <w:rsid w:val="00CF4CED"/>
    <w:rsid w:val="00D019F1"/>
    <w:rsid w:val="00D03588"/>
    <w:rsid w:val="00D04797"/>
    <w:rsid w:val="00D07582"/>
    <w:rsid w:val="00D139CF"/>
    <w:rsid w:val="00D13D4A"/>
    <w:rsid w:val="00D14CDF"/>
    <w:rsid w:val="00D2371D"/>
    <w:rsid w:val="00D2480F"/>
    <w:rsid w:val="00D32F84"/>
    <w:rsid w:val="00D356D1"/>
    <w:rsid w:val="00D42F30"/>
    <w:rsid w:val="00D430D3"/>
    <w:rsid w:val="00D54F11"/>
    <w:rsid w:val="00D72637"/>
    <w:rsid w:val="00D73754"/>
    <w:rsid w:val="00D9129F"/>
    <w:rsid w:val="00D91F98"/>
    <w:rsid w:val="00D96314"/>
    <w:rsid w:val="00DA1984"/>
    <w:rsid w:val="00DA2139"/>
    <w:rsid w:val="00DA5411"/>
    <w:rsid w:val="00DB668D"/>
    <w:rsid w:val="00DC6FC6"/>
    <w:rsid w:val="00DE6235"/>
    <w:rsid w:val="00DE7074"/>
    <w:rsid w:val="00DF79C9"/>
    <w:rsid w:val="00E02154"/>
    <w:rsid w:val="00E206C5"/>
    <w:rsid w:val="00E27325"/>
    <w:rsid w:val="00E40B99"/>
    <w:rsid w:val="00E614C6"/>
    <w:rsid w:val="00E63C6B"/>
    <w:rsid w:val="00E66631"/>
    <w:rsid w:val="00E7446A"/>
    <w:rsid w:val="00E869BE"/>
    <w:rsid w:val="00E9018C"/>
    <w:rsid w:val="00E90BE5"/>
    <w:rsid w:val="00E94596"/>
    <w:rsid w:val="00EA6A0B"/>
    <w:rsid w:val="00EB4C66"/>
    <w:rsid w:val="00EB635A"/>
    <w:rsid w:val="00EC0374"/>
    <w:rsid w:val="00ED069F"/>
    <w:rsid w:val="00ED170F"/>
    <w:rsid w:val="00ED2B6C"/>
    <w:rsid w:val="00ED362D"/>
    <w:rsid w:val="00EF0287"/>
    <w:rsid w:val="00F019F4"/>
    <w:rsid w:val="00F0437E"/>
    <w:rsid w:val="00F127E1"/>
    <w:rsid w:val="00F162B4"/>
    <w:rsid w:val="00F30C27"/>
    <w:rsid w:val="00F31AE1"/>
    <w:rsid w:val="00F326B0"/>
    <w:rsid w:val="00F3276A"/>
    <w:rsid w:val="00F344B6"/>
    <w:rsid w:val="00F363C6"/>
    <w:rsid w:val="00F47913"/>
    <w:rsid w:val="00F5125F"/>
    <w:rsid w:val="00F60636"/>
    <w:rsid w:val="00F67710"/>
    <w:rsid w:val="00F73E2D"/>
    <w:rsid w:val="00F82B94"/>
    <w:rsid w:val="00F83DA1"/>
    <w:rsid w:val="00F8526C"/>
    <w:rsid w:val="00F91000"/>
    <w:rsid w:val="00F92639"/>
    <w:rsid w:val="00F93FE7"/>
    <w:rsid w:val="00F94469"/>
    <w:rsid w:val="00FA006D"/>
    <w:rsid w:val="00FA2BB9"/>
    <w:rsid w:val="00FB0E3F"/>
    <w:rsid w:val="00FB1642"/>
    <w:rsid w:val="00FB6CCA"/>
    <w:rsid w:val="00FC1535"/>
    <w:rsid w:val="00FD1B84"/>
    <w:rsid w:val="00FD2423"/>
    <w:rsid w:val="00FD43AE"/>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10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426</Words>
  <Characters>2691</Characters>
  <Application>Microsoft Office Word</Application>
  <DocSecurity>4</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2</cp:revision>
  <cp:lastPrinted>2020-06-10T13:28:00Z</cp:lastPrinted>
  <dcterms:created xsi:type="dcterms:W3CDTF">2025-08-20T07:54:00Z</dcterms:created>
  <dcterms:modified xsi:type="dcterms:W3CDTF">2025-08-20T07:54:00Z</dcterms:modified>
</cp:coreProperties>
</file>